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ADF" w:rsidRDefault="00321ADF" w:rsidP="00321ADF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48F3BCBE" wp14:editId="499CA35C">
            <wp:simplePos x="0" y="0"/>
            <wp:positionH relativeFrom="margin">
              <wp:posOffset>3988435</wp:posOffset>
            </wp:positionH>
            <wp:positionV relativeFrom="margin">
              <wp:posOffset>-55245</wp:posOffset>
            </wp:positionV>
            <wp:extent cx="1495425" cy="1162685"/>
            <wp:effectExtent l="0" t="0" r="0" b="0"/>
            <wp:wrapSquare wrapText="bothSides"/>
            <wp:docPr id="1" name="Picture 1" descr="C:\Users\0013\Downloads\ITD logo 2012 [eng]-0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3\Downloads\ITD logo 2012 [eng]-01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61312" behindDoc="1" locked="0" layoutInCell="1" allowOverlap="1" wp14:anchorId="1933CE33" wp14:editId="737A42D5">
            <wp:simplePos x="0" y="0"/>
            <wp:positionH relativeFrom="margin">
              <wp:align>center</wp:align>
            </wp:positionH>
            <wp:positionV relativeFrom="paragraph">
              <wp:posOffset>78105</wp:posOffset>
            </wp:positionV>
            <wp:extent cx="952500" cy="952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60288" behindDoc="0" locked="0" layoutInCell="1" allowOverlap="1" wp14:anchorId="3462CA15" wp14:editId="4CEF6643">
            <wp:simplePos x="0" y="0"/>
            <wp:positionH relativeFrom="margin">
              <wp:posOffset>391795</wp:posOffset>
            </wp:positionH>
            <wp:positionV relativeFrom="margin">
              <wp:posOffset>6985</wp:posOffset>
            </wp:positionV>
            <wp:extent cx="1685925" cy="1057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1ADF" w:rsidRPr="00345609" w:rsidRDefault="00321ADF" w:rsidP="00321ADF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1ADF" w:rsidRDefault="00321ADF" w:rsidP="00321ADF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21ADF" w:rsidRDefault="00321ADF" w:rsidP="00321ADF">
      <w:pPr>
        <w:tabs>
          <w:tab w:val="left" w:pos="851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321ADF" w:rsidRDefault="00321ADF" w:rsidP="00321ADF">
      <w:pPr>
        <w:tabs>
          <w:tab w:val="left" w:pos="851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321ADF" w:rsidRPr="00345609" w:rsidRDefault="00321ADF" w:rsidP="00321ADF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แบบตอบรับเข้าร่วม</w:t>
      </w:r>
      <w:r w:rsidRPr="00345609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/>
          <w:b/>
          <w:bCs/>
          <w:sz w:val="40"/>
          <w:szCs w:val="40"/>
        </w:rPr>
        <w:t>RSVP</w:t>
      </w:r>
    </w:p>
    <w:p w:rsidR="00321ADF" w:rsidRDefault="00321ADF" w:rsidP="00321ADF">
      <w:pPr>
        <w:spacing w:line="259" w:lineRule="auto"/>
        <w:jc w:val="center"/>
        <w:rPr>
          <w:rFonts w:ascii="TH SarabunPSK" w:eastAsiaTheme="minorHAnsi" w:hAnsi="TH SarabunPSK" w:cs="TH SarabunPSK"/>
          <w:b/>
          <w:bCs/>
          <w:noProof/>
          <w:sz w:val="40"/>
          <w:szCs w:val="40"/>
          <w:lang w:eastAsia="en-US"/>
        </w:rPr>
      </w:pPr>
      <w:r w:rsidRPr="00F62130">
        <w:rPr>
          <w:rFonts w:ascii="TH SarabunPSK" w:eastAsiaTheme="minorHAnsi" w:hAnsi="TH SarabunPSK" w:cs="TH SarabunPSK"/>
          <w:b/>
          <w:bCs/>
          <w:noProof/>
          <w:sz w:val="40"/>
          <w:szCs w:val="40"/>
          <w:cs/>
          <w:lang w:eastAsia="en-US"/>
        </w:rPr>
        <w:t xml:space="preserve">การแถลง </w:t>
      </w:r>
      <w:r w:rsidRPr="00F62130">
        <w:rPr>
          <w:rFonts w:ascii="TH SarabunPSK" w:eastAsiaTheme="minorHAnsi" w:hAnsi="TH SarabunPSK" w:cs="TH SarabunPSK"/>
          <w:b/>
          <w:bCs/>
          <w:noProof/>
          <w:sz w:val="40"/>
          <w:szCs w:val="40"/>
          <w:lang w:eastAsia="en-US"/>
        </w:rPr>
        <w:t>“</w:t>
      </w:r>
      <w:r w:rsidRPr="00F62130">
        <w:rPr>
          <w:rFonts w:ascii="TH SarabunPSK" w:eastAsiaTheme="minorHAnsi" w:hAnsi="TH SarabunPSK" w:cs="TH SarabunPSK"/>
          <w:b/>
          <w:bCs/>
          <w:noProof/>
          <w:sz w:val="40"/>
          <w:szCs w:val="40"/>
          <w:cs/>
          <w:lang w:eastAsia="en-US"/>
        </w:rPr>
        <w:t xml:space="preserve">การเปิดตัวรายงานว่าด้วยการค้าและการพัฒนา </w:t>
      </w:r>
    </w:p>
    <w:p w:rsidR="00321ADF" w:rsidRDefault="00321ADF" w:rsidP="00321ADF">
      <w:pPr>
        <w:spacing w:line="259" w:lineRule="auto"/>
        <w:jc w:val="center"/>
        <w:rPr>
          <w:rFonts w:ascii="TH SarabunPSK" w:eastAsiaTheme="minorHAnsi" w:hAnsi="TH SarabunPSK" w:cs="TH SarabunPSK"/>
          <w:b/>
          <w:bCs/>
          <w:noProof/>
          <w:sz w:val="40"/>
          <w:szCs w:val="40"/>
          <w:lang w:eastAsia="en-US"/>
        </w:rPr>
      </w:pPr>
      <w:r w:rsidRPr="00F62130">
        <w:rPr>
          <w:rFonts w:ascii="TH SarabunPSK" w:eastAsiaTheme="minorHAnsi" w:hAnsi="TH SarabunPSK" w:cs="TH SarabunPSK"/>
          <w:b/>
          <w:bCs/>
          <w:noProof/>
          <w:sz w:val="40"/>
          <w:szCs w:val="40"/>
          <w:cs/>
          <w:lang w:eastAsia="en-US"/>
        </w:rPr>
        <w:t>(</w:t>
      </w:r>
      <w:r w:rsidRPr="00F62130">
        <w:rPr>
          <w:rFonts w:ascii="TH SarabunPSK" w:eastAsiaTheme="minorHAnsi" w:hAnsi="TH SarabunPSK" w:cs="TH SarabunPSK"/>
          <w:b/>
          <w:bCs/>
          <w:noProof/>
          <w:sz w:val="40"/>
          <w:szCs w:val="40"/>
          <w:lang w:eastAsia="en-US"/>
        </w:rPr>
        <w:t xml:space="preserve">Trade and Development Report) </w:t>
      </w:r>
      <w:r w:rsidRPr="00F62130">
        <w:rPr>
          <w:rFonts w:ascii="TH SarabunPSK" w:eastAsiaTheme="minorHAnsi" w:hAnsi="TH SarabunPSK" w:cs="TH SarabunPSK"/>
          <w:b/>
          <w:bCs/>
          <w:noProof/>
          <w:sz w:val="40"/>
          <w:szCs w:val="40"/>
          <w:cs/>
          <w:lang w:eastAsia="en-US"/>
        </w:rPr>
        <w:t>ประจำปี ๒๕๖๐</w:t>
      </w:r>
      <w:r w:rsidRPr="00F62130">
        <w:rPr>
          <w:rFonts w:ascii="TH SarabunPSK" w:eastAsiaTheme="minorHAnsi" w:hAnsi="TH SarabunPSK" w:cs="TH SarabunPSK"/>
          <w:b/>
          <w:bCs/>
          <w:noProof/>
          <w:sz w:val="40"/>
          <w:szCs w:val="40"/>
          <w:lang w:eastAsia="en-US"/>
        </w:rPr>
        <w:t xml:space="preserve">” </w:t>
      </w:r>
      <w:r w:rsidRPr="00F62130">
        <w:rPr>
          <w:rFonts w:ascii="TH SarabunPSK" w:eastAsiaTheme="minorHAnsi" w:hAnsi="TH SarabunPSK" w:cs="TH SarabunPSK"/>
          <w:b/>
          <w:bCs/>
          <w:noProof/>
          <w:sz w:val="40"/>
          <w:szCs w:val="40"/>
          <w:cs/>
          <w:lang w:eastAsia="en-US"/>
        </w:rPr>
        <w:t xml:space="preserve">ของ </w:t>
      </w:r>
      <w:r w:rsidRPr="00F62130">
        <w:rPr>
          <w:rFonts w:ascii="TH SarabunPSK" w:eastAsiaTheme="minorHAnsi" w:hAnsi="TH SarabunPSK" w:cs="TH SarabunPSK"/>
          <w:b/>
          <w:bCs/>
          <w:noProof/>
          <w:sz w:val="40"/>
          <w:szCs w:val="40"/>
          <w:lang w:eastAsia="en-US"/>
        </w:rPr>
        <w:t>UNCTAD</w:t>
      </w:r>
    </w:p>
    <w:p w:rsidR="00321ADF" w:rsidRDefault="00321ADF" w:rsidP="00321ADF">
      <w:pPr>
        <w:spacing w:line="259" w:lineRule="auto"/>
        <w:jc w:val="center"/>
        <w:rPr>
          <w:rFonts w:ascii="TH SarabunPSK" w:eastAsiaTheme="minorHAnsi" w:hAnsi="TH SarabunPSK" w:cs="TH SarabunPSK"/>
          <w:b/>
          <w:bCs/>
          <w:noProof/>
          <w:sz w:val="40"/>
          <w:szCs w:val="40"/>
          <w:lang w:eastAsia="en-US"/>
        </w:rPr>
      </w:pPr>
      <w:r w:rsidRPr="00F62130">
        <w:rPr>
          <w:rFonts w:ascii="TH SarabunPSK" w:eastAsiaTheme="minorHAnsi" w:hAnsi="TH SarabunPSK" w:cs="TH SarabunPSK"/>
          <w:b/>
          <w:bCs/>
          <w:noProof/>
          <w:sz w:val="40"/>
          <w:szCs w:val="40"/>
          <w:cs/>
          <w:lang w:eastAsia="en-US"/>
        </w:rPr>
        <w:t xml:space="preserve">วันพฤหัสบดีที่ ๑๔ กันยายน ๒๕๖๐ </w:t>
      </w:r>
      <w:r>
        <w:rPr>
          <w:rFonts w:ascii="TH SarabunPSK" w:eastAsiaTheme="minorHAnsi" w:hAnsi="TH SarabunPSK" w:cs="TH SarabunPSK" w:hint="cs"/>
          <w:b/>
          <w:bCs/>
          <w:noProof/>
          <w:sz w:val="40"/>
          <w:szCs w:val="40"/>
          <w:cs/>
          <w:lang w:eastAsia="en-US"/>
        </w:rPr>
        <w:t xml:space="preserve">เวลา ๑๓.๐๐ </w:t>
      </w:r>
      <w:r>
        <w:rPr>
          <w:rFonts w:ascii="TH SarabunPSK" w:eastAsiaTheme="minorHAnsi" w:hAnsi="TH SarabunPSK" w:cs="TH SarabunPSK"/>
          <w:b/>
          <w:bCs/>
          <w:noProof/>
          <w:sz w:val="40"/>
          <w:szCs w:val="40"/>
          <w:cs/>
          <w:lang w:eastAsia="en-US"/>
        </w:rPr>
        <w:t>–</w:t>
      </w:r>
      <w:r>
        <w:rPr>
          <w:rFonts w:ascii="TH SarabunPSK" w:eastAsiaTheme="minorHAnsi" w:hAnsi="TH SarabunPSK" w:cs="TH SarabunPSK" w:hint="cs"/>
          <w:b/>
          <w:bCs/>
          <w:noProof/>
          <w:sz w:val="40"/>
          <w:szCs w:val="40"/>
          <w:cs/>
          <w:lang w:eastAsia="en-US"/>
        </w:rPr>
        <w:t xml:space="preserve"> ๑๖.๓๐ น.</w:t>
      </w:r>
    </w:p>
    <w:p w:rsidR="00321ADF" w:rsidRPr="00345609" w:rsidRDefault="00321ADF" w:rsidP="00321ADF">
      <w:pPr>
        <w:spacing w:line="259" w:lineRule="auto"/>
        <w:jc w:val="center"/>
        <w:rPr>
          <w:rFonts w:ascii="TH SarabunPSK" w:eastAsiaTheme="minorHAnsi" w:hAnsi="TH SarabunPSK" w:cs="TH SarabunPSK"/>
          <w:b/>
          <w:bCs/>
          <w:noProof/>
          <w:sz w:val="40"/>
          <w:szCs w:val="40"/>
          <w:lang w:eastAsia="en-US"/>
        </w:rPr>
      </w:pPr>
      <w:r w:rsidRPr="00F62130">
        <w:rPr>
          <w:rFonts w:ascii="TH SarabunPSK" w:eastAsiaTheme="minorHAnsi" w:hAnsi="TH SarabunPSK" w:cs="TH SarabunPSK"/>
          <w:b/>
          <w:bCs/>
          <w:noProof/>
          <w:sz w:val="40"/>
          <w:szCs w:val="40"/>
          <w:cs/>
          <w:lang w:eastAsia="en-US"/>
        </w:rPr>
        <w:t>ณ โรงแรมเชอราตัน แกรนด์ สุขุมวิท กรุงเทพฯ</w:t>
      </w:r>
    </w:p>
    <w:p w:rsidR="00321ADF" w:rsidRPr="00A014C7" w:rsidRDefault="00321ADF" w:rsidP="00321ADF">
      <w:pPr>
        <w:tabs>
          <w:tab w:val="left" w:pos="851"/>
        </w:tabs>
        <w:jc w:val="both"/>
        <w:rPr>
          <w:rFonts w:ascii="TH SarabunPSK" w:hAnsi="TH SarabunPSK" w:cs="TH SarabunPSK"/>
          <w:sz w:val="36"/>
          <w:szCs w:val="36"/>
        </w:rPr>
      </w:pPr>
    </w:p>
    <w:p w:rsidR="00321ADF" w:rsidRPr="00A014C7" w:rsidRDefault="00321ADF" w:rsidP="00321ADF">
      <w:pPr>
        <w:tabs>
          <w:tab w:val="left" w:pos="851"/>
        </w:tabs>
        <w:jc w:val="both"/>
        <w:rPr>
          <w:rFonts w:ascii="TH SarabunPSK" w:hAnsi="TH SarabunPSK" w:cs="TH SarabunPSK"/>
          <w:sz w:val="36"/>
          <w:szCs w:val="36"/>
        </w:rPr>
      </w:pPr>
    </w:p>
    <w:p w:rsidR="00321ADF" w:rsidRDefault="00321ADF" w:rsidP="00321ADF">
      <w:pPr>
        <w:tabs>
          <w:tab w:val="left" w:pos="851"/>
        </w:tabs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262DB9">
        <w:rPr>
          <w:rFonts w:ascii="TH SarabunPSK" w:hAnsi="TH SarabunPSK" w:cs="TH SarabunPSK"/>
          <w:b/>
          <w:bCs/>
          <w:sz w:val="36"/>
          <w:szCs w:val="36"/>
        </w:rPr>
        <w:sym w:font="Wingdings" w:char="F06F"/>
      </w:r>
      <w:r w:rsidRPr="00262DB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262DB9"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ยืนยันการเข้าร่วม </w:t>
      </w:r>
    </w:p>
    <w:p w:rsidR="00321ADF" w:rsidRDefault="00321ADF" w:rsidP="00321ADF">
      <w:pPr>
        <w:pBdr>
          <w:bottom w:val="single" w:sz="4" w:space="1" w:color="auto"/>
        </w:pBdr>
        <w:tabs>
          <w:tab w:val="left" w:pos="4140"/>
        </w:tabs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9411" w:type="dxa"/>
        <w:tblLook w:val="04A0" w:firstRow="1" w:lastRow="0" w:firstColumn="1" w:lastColumn="0" w:noHBand="0" w:noVBand="1"/>
      </w:tblPr>
      <w:tblGrid>
        <w:gridCol w:w="548"/>
        <w:gridCol w:w="3139"/>
        <w:gridCol w:w="3371"/>
        <w:gridCol w:w="2353"/>
      </w:tblGrid>
      <w:tr w:rsidR="00321ADF" w:rsidTr="00BE3B4F">
        <w:trPr>
          <w:trHeight w:val="514"/>
        </w:trPr>
        <w:tc>
          <w:tcPr>
            <w:tcW w:w="548" w:type="dxa"/>
          </w:tcPr>
          <w:p w:rsidR="00321ADF" w:rsidRPr="00F02137" w:rsidRDefault="00321ADF" w:rsidP="00BE3B4F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9" w:type="dxa"/>
          </w:tcPr>
          <w:p w:rsidR="00321ADF" w:rsidRPr="00FB113A" w:rsidRDefault="00321ADF" w:rsidP="00BE3B4F">
            <w:pPr>
              <w:tabs>
                <w:tab w:val="left" w:pos="4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11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– นามสกุล </w:t>
            </w:r>
          </w:p>
        </w:tc>
        <w:tc>
          <w:tcPr>
            <w:tcW w:w="3371" w:type="dxa"/>
          </w:tcPr>
          <w:p w:rsidR="00321ADF" w:rsidRPr="00FB113A" w:rsidRDefault="00321ADF" w:rsidP="00BE3B4F">
            <w:pPr>
              <w:tabs>
                <w:tab w:val="left" w:pos="4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11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องค์กร / หน่วยงาน </w:t>
            </w:r>
          </w:p>
        </w:tc>
        <w:tc>
          <w:tcPr>
            <w:tcW w:w="2353" w:type="dxa"/>
          </w:tcPr>
          <w:p w:rsidR="00321ADF" w:rsidRPr="00FB113A" w:rsidRDefault="00321ADF" w:rsidP="00BE3B4F">
            <w:pPr>
              <w:tabs>
                <w:tab w:val="left" w:pos="41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11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อีเมล</w:t>
            </w:r>
          </w:p>
        </w:tc>
      </w:tr>
      <w:tr w:rsidR="00321ADF" w:rsidTr="00BE3B4F">
        <w:trPr>
          <w:trHeight w:val="514"/>
        </w:trPr>
        <w:tc>
          <w:tcPr>
            <w:tcW w:w="548" w:type="dxa"/>
          </w:tcPr>
          <w:p w:rsidR="00321ADF" w:rsidRPr="00F02137" w:rsidRDefault="00321ADF" w:rsidP="00BE3B4F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1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321ADF" w:rsidRPr="00F02137" w:rsidRDefault="00321ADF" w:rsidP="00BE3B4F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1" w:type="dxa"/>
          </w:tcPr>
          <w:p w:rsidR="00321ADF" w:rsidRPr="00F02137" w:rsidRDefault="00321ADF" w:rsidP="00BE3B4F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3" w:type="dxa"/>
          </w:tcPr>
          <w:p w:rsidR="00321ADF" w:rsidRPr="00F02137" w:rsidRDefault="00321ADF" w:rsidP="00BE3B4F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ADF" w:rsidTr="00BE3B4F">
        <w:trPr>
          <w:trHeight w:val="514"/>
        </w:trPr>
        <w:tc>
          <w:tcPr>
            <w:tcW w:w="548" w:type="dxa"/>
          </w:tcPr>
          <w:p w:rsidR="00321ADF" w:rsidRPr="00F02137" w:rsidRDefault="00321ADF" w:rsidP="00BE3B4F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1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39" w:type="dxa"/>
          </w:tcPr>
          <w:p w:rsidR="00321ADF" w:rsidRPr="00F02137" w:rsidRDefault="00321ADF" w:rsidP="00BE3B4F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1" w:type="dxa"/>
          </w:tcPr>
          <w:p w:rsidR="00321ADF" w:rsidRPr="00F02137" w:rsidRDefault="00321ADF" w:rsidP="00BE3B4F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3" w:type="dxa"/>
          </w:tcPr>
          <w:p w:rsidR="00321ADF" w:rsidRPr="00F02137" w:rsidRDefault="00321ADF" w:rsidP="00BE3B4F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ADF" w:rsidTr="00BE3B4F">
        <w:trPr>
          <w:trHeight w:val="514"/>
        </w:trPr>
        <w:tc>
          <w:tcPr>
            <w:tcW w:w="548" w:type="dxa"/>
          </w:tcPr>
          <w:p w:rsidR="00321ADF" w:rsidRPr="00F02137" w:rsidRDefault="00321ADF" w:rsidP="00BE3B4F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1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39" w:type="dxa"/>
          </w:tcPr>
          <w:p w:rsidR="00321ADF" w:rsidRPr="00F02137" w:rsidRDefault="00321ADF" w:rsidP="00BE3B4F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1" w:type="dxa"/>
          </w:tcPr>
          <w:p w:rsidR="00321ADF" w:rsidRPr="00F02137" w:rsidRDefault="00321ADF" w:rsidP="00BE3B4F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3" w:type="dxa"/>
          </w:tcPr>
          <w:p w:rsidR="00321ADF" w:rsidRPr="00F02137" w:rsidRDefault="00321ADF" w:rsidP="00BE3B4F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ADF" w:rsidTr="00BE3B4F">
        <w:trPr>
          <w:trHeight w:val="514"/>
        </w:trPr>
        <w:tc>
          <w:tcPr>
            <w:tcW w:w="548" w:type="dxa"/>
          </w:tcPr>
          <w:p w:rsidR="00321ADF" w:rsidRPr="00F02137" w:rsidRDefault="00321ADF" w:rsidP="00BE3B4F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13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39" w:type="dxa"/>
          </w:tcPr>
          <w:p w:rsidR="00321ADF" w:rsidRPr="00F02137" w:rsidRDefault="00321ADF" w:rsidP="00BE3B4F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1" w:type="dxa"/>
          </w:tcPr>
          <w:p w:rsidR="00321ADF" w:rsidRPr="00F02137" w:rsidRDefault="00321ADF" w:rsidP="00BE3B4F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3" w:type="dxa"/>
          </w:tcPr>
          <w:p w:rsidR="00321ADF" w:rsidRPr="00F02137" w:rsidRDefault="00321ADF" w:rsidP="00BE3B4F">
            <w:pPr>
              <w:tabs>
                <w:tab w:val="left" w:pos="41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1ADF" w:rsidRDefault="00321ADF" w:rsidP="00321ADF">
      <w:pPr>
        <w:tabs>
          <w:tab w:val="left" w:pos="851"/>
        </w:tabs>
        <w:spacing w:line="240" w:lineRule="exact"/>
        <w:jc w:val="both"/>
        <w:rPr>
          <w:rFonts w:ascii="TH SarabunPSK" w:hAnsi="TH SarabunPSK" w:cs="TH SarabunPSK"/>
        </w:rPr>
      </w:pPr>
    </w:p>
    <w:p w:rsidR="00321ADF" w:rsidRPr="00A014C7" w:rsidRDefault="00321ADF" w:rsidP="00321ADF">
      <w:pPr>
        <w:tabs>
          <w:tab w:val="left" w:pos="851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F62130">
        <w:rPr>
          <w:rFonts w:ascii="TH SarabunPSK" w:hAnsi="TH SarabunPSK" w:cs="TH SarabunPSK"/>
          <w:sz w:val="36"/>
          <w:szCs w:val="36"/>
          <w:cs/>
        </w:rPr>
        <w:t>ขอความกรุณาส่งแบบตอบรับมาภายใน</w:t>
      </w:r>
      <w:r w:rsidRPr="00F02137">
        <w:rPr>
          <w:rFonts w:ascii="TH SarabunPSK" w:hAnsi="TH SarabunPSK" w:cs="TH SarabunPSK"/>
          <w:sz w:val="36"/>
          <w:szCs w:val="36"/>
          <w:cs/>
        </w:rPr>
        <w:t>วันที่</w:t>
      </w:r>
      <w:r w:rsidRPr="00F02137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๑๒ กันยายน ๒๕๖๐</w:t>
      </w:r>
      <w:r w:rsidRPr="00D17C70">
        <w:rPr>
          <w:rFonts w:ascii="TH SarabunPSK" w:hAnsi="TH SarabunPSK" w:cs="TH SarabunPSK"/>
          <w:sz w:val="36"/>
          <w:szCs w:val="36"/>
          <w:u w:val="single"/>
          <w:cs/>
        </w:rPr>
        <w:t xml:space="preserve"> </w:t>
      </w:r>
      <w:r w:rsidRPr="00F02137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ก่อนเวลา ๑๖.๐๐ น.</w:t>
      </w:r>
      <w:r w:rsidRPr="00F62130">
        <w:rPr>
          <w:rFonts w:ascii="TH SarabunPSK" w:hAnsi="TH SarabunPSK" w:cs="TH SarabunPSK"/>
          <w:sz w:val="36"/>
          <w:szCs w:val="36"/>
          <w:cs/>
        </w:rPr>
        <w:t xml:space="preserve"> เพื่อสำรองที่นั่งล่วงหน้าเนื่องจากที่นั่งมีจำนวนจำกัด (</w:t>
      </w:r>
      <w:r w:rsidRPr="00F62130">
        <w:rPr>
          <w:rFonts w:ascii="TH SarabunPSK" w:hAnsi="TH SarabunPSK" w:cs="TH SarabunPSK"/>
          <w:sz w:val="36"/>
          <w:szCs w:val="36"/>
        </w:rPr>
        <w:t>first-</w:t>
      </w:r>
      <w:r>
        <w:rPr>
          <w:rFonts w:ascii="TH SarabunPSK" w:hAnsi="TH SarabunPSK" w:cs="TH SarabunPSK"/>
          <w:sz w:val="36"/>
          <w:szCs w:val="36"/>
        </w:rPr>
        <w:t>come</w:t>
      </w:r>
      <w:r w:rsidRPr="00F62130">
        <w:rPr>
          <w:rFonts w:ascii="TH SarabunPSK" w:hAnsi="TH SarabunPSK" w:cs="TH SarabunPSK"/>
          <w:sz w:val="36"/>
          <w:szCs w:val="36"/>
        </w:rPr>
        <w:t>, first-serve)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ตามหมายเลขโทรสาร หรืออีเมลที่ให้ไว้ด้านล่างนี้ </w:t>
      </w:r>
      <w:r>
        <w:rPr>
          <w:rFonts w:ascii="TH SarabunPSK" w:hAnsi="TH SarabunPSK" w:cs="TH SarabunPSK"/>
          <w:sz w:val="36"/>
          <w:szCs w:val="36"/>
        </w:rPr>
        <w:t xml:space="preserve"> </w:t>
      </w:r>
    </w:p>
    <w:p w:rsidR="00321ADF" w:rsidRDefault="00321ADF" w:rsidP="00321ADF">
      <w:pPr>
        <w:tabs>
          <w:tab w:val="left" w:pos="851"/>
        </w:tabs>
        <w:spacing w:line="240" w:lineRule="exact"/>
        <w:jc w:val="both"/>
        <w:rPr>
          <w:rFonts w:ascii="TH SarabunPSK" w:hAnsi="TH SarabunPSK" w:cs="TH SarabunPSK"/>
          <w:cs/>
        </w:rPr>
      </w:pPr>
    </w:p>
    <w:p w:rsidR="00321ADF" w:rsidRDefault="00321ADF" w:rsidP="00321ADF">
      <w:pPr>
        <w:tabs>
          <w:tab w:val="left" w:pos="851"/>
        </w:tabs>
        <w:spacing w:line="240" w:lineRule="exact"/>
        <w:jc w:val="both"/>
        <w:rPr>
          <w:rFonts w:ascii="TH SarabunPSK" w:hAnsi="TH SarabunPSK" w:cs="TH SarabunPSK"/>
        </w:rPr>
      </w:pPr>
    </w:p>
    <w:p w:rsidR="00321ADF" w:rsidRDefault="00321ADF" w:rsidP="00321ADF">
      <w:pPr>
        <w:tabs>
          <w:tab w:val="left" w:pos="851"/>
        </w:tabs>
        <w:spacing w:line="240" w:lineRule="exact"/>
        <w:jc w:val="both"/>
        <w:rPr>
          <w:rFonts w:ascii="TH SarabunPSK" w:hAnsi="TH SarabunPSK" w:cs="TH SarabunPSK"/>
        </w:rPr>
      </w:pPr>
    </w:p>
    <w:p w:rsidR="00321ADF" w:rsidRPr="00A014C7" w:rsidRDefault="00321ADF" w:rsidP="00321ADF">
      <w:pPr>
        <w:tabs>
          <w:tab w:val="left" w:pos="851"/>
        </w:tabs>
        <w:spacing w:line="240" w:lineRule="exact"/>
        <w:jc w:val="both"/>
        <w:rPr>
          <w:rFonts w:ascii="TH SarabunPSK" w:hAnsi="TH SarabunPSK" w:cs="TH SarabunPSK"/>
          <w:sz w:val="36"/>
          <w:szCs w:val="36"/>
        </w:rPr>
      </w:pPr>
    </w:p>
    <w:p w:rsidR="00321ADF" w:rsidRPr="00345609" w:rsidRDefault="00321ADF" w:rsidP="00321ADF">
      <w:pPr>
        <w:tabs>
          <w:tab w:val="left" w:pos="851"/>
        </w:tabs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สถาบันระหว่างประเทศเพื่อการค้าและการพัฒนา (องค์การมหาชน)</w:t>
      </w:r>
      <w:r w:rsidRPr="00345609">
        <w:rPr>
          <w:rFonts w:ascii="TH SarabunPSK" w:hAnsi="TH SarabunPSK" w:cs="TH SarabunPSK"/>
        </w:rPr>
        <w:t xml:space="preserve"> </w:t>
      </w:r>
      <w:r w:rsidRPr="00345609">
        <w:rPr>
          <w:rFonts w:ascii="TH SarabunPSK" w:hAnsi="TH SarabunPSK" w:cs="TH SarabunPSK"/>
          <w:cs/>
        </w:rPr>
        <w:t xml:space="preserve"> </w:t>
      </w:r>
    </w:p>
    <w:p w:rsidR="00321ADF" w:rsidRPr="00345609" w:rsidRDefault="00321ADF" w:rsidP="00321ADF">
      <w:pPr>
        <w:tabs>
          <w:tab w:val="left" w:pos="851"/>
        </w:tabs>
        <w:jc w:val="both"/>
        <w:rPr>
          <w:rFonts w:ascii="TH SarabunPSK" w:eastAsia="Calibri" w:hAnsi="TH SarabunPSK" w:cs="TH SarabunPSK"/>
          <w:noProof/>
        </w:rPr>
      </w:pPr>
      <w:r>
        <w:rPr>
          <w:rFonts w:ascii="TH SarabunPSK" w:eastAsia="Calibri" w:hAnsi="TH SarabunPSK" w:cs="TH SarabunPSK" w:hint="cs"/>
          <w:noProof/>
          <w:cs/>
        </w:rPr>
        <w:t>สำนักความร่วมมือและช่วยเหลือภูมิภาค</w:t>
      </w:r>
    </w:p>
    <w:p w:rsidR="00321ADF" w:rsidRPr="00345609" w:rsidRDefault="00321ADF" w:rsidP="00321ADF">
      <w:pPr>
        <w:tabs>
          <w:tab w:val="left" w:pos="851"/>
        </w:tabs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โทร</w:t>
      </w:r>
      <w:r w:rsidRPr="00345609">
        <w:rPr>
          <w:rFonts w:ascii="TH SarabunPSK" w:hAnsi="TH SarabunPSK" w:cs="TH SarabunPSK"/>
        </w:rPr>
        <w:t>:</w:t>
      </w:r>
      <w:r w:rsidRPr="00345609">
        <w:rPr>
          <w:rFonts w:ascii="TH SarabunPSK" w:hAnsi="TH SarabunPSK" w:cs="TH SarabunPSK"/>
          <w:cs/>
        </w:rPr>
        <w:t xml:space="preserve"> 02 216 1894 -7 </w:t>
      </w:r>
      <w:r>
        <w:rPr>
          <w:rFonts w:ascii="TH SarabunPSK" w:hAnsi="TH SarabunPSK" w:cs="TH SarabunPSK" w:hint="cs"/>
          <w:cs/>
        </w:rPr>
        <w:t>ต่อ</w:t>
      </w:r>
      <w:r w:rsidRPr="00345609">
        <w:rPr>
          <w:rFonts w:ascii="TH SarabunPSK" w:hAnsi="TH SarabunPSK" w:cs="TH SarabunPSK"/>
        </w:rPr>
        <w:t>.</w:t>
      </w:r>
      <w:r w:rsidRPr="00345609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>101</w:t>
      </w:r>
      <w:r w:rsidRPr="00345609">
        <w:rPr>
          <w:rFonts w:ascii="TH SarabunPSK" w:hAnsi="TH SarabunPSK" w:cs="TH SarabunPSK"/>
        </w:rPr>
        <w:t xml:space="preserve"> </w:t>
      </w:r>
      <w:r w:rsidRPr="00345609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จอมภพ, จารุวรรณ</w:t>
      </w:r>
      <w:r w:rsidRPr="00345609">
        <w:rPr>
          <w:rFonts w:ascii="TH SarabunPSK" w:hAnsi="TH SarabunPSK" w:cs="TH SarabunPSK"/>
          <w:cs/>
        </w:rPr>
        <w:t>)</w:t>
      </w:r>
    </w:p>
    <w:p w:rsidR="00321ADF" w:rsidRPr="00D17C70" w:rsidRDefault="00321ADF" w:rsidP="00321ADF">
      <w:pPr>
        <w:tabs>
          <w:tab w:val="left" w:pos="851"/>
        </w:tabs>
        <w:jc w:val="both"/>
        <w:rPr>
          <w:rFonts w:ascii="TH SarabunPSK" w:hAnsi="TH SarabunPSK" w:cs="TH SarabunPSK"/>
          <w:b/>
          <w:bCs/>
        </w:rPr>
      </w:pPr>
      <w:r w:rsidRPr="00D17C70">
        <w:rPr>
          <w:rFonts w:ascii="TH SarabunPSK" w:hAnsi="TH SarabunPSK" w:cs="TH SarabunPSK" w:hint="cs"/>
          <w:b/>
          <w:bCs/>
          <w:cs/>
        </w:rPr>
        <w:t>โทรสาร</w:t>
      </w:r>
      <w:r w:rsidRPr="00D17C70">
        <w:rPr>
          <w:rFonts w:ascii="TH SarabunPSK" w:hAnsi="TH SarabunPSK" w:cs="TH SarabunPSK"/>
          <w:b/>
          <w:bCs/>
        </w:rPr>
        <w:t xml:space="preserve">: </w:t>
      </w:r>
      <w:r w:rsidRPr="00D17C70">
        <w:rPr>
          <w:rFonts w:ascii="TH SarabunPSK" w:hAnsi="TH SarabunPSK" w:cs="TH SarabunPSK"/>
          <w:b/>
          <w:bCs/>
          <w:cs/>
        </w:rPr>
        <w:t>02 216 1898 -9</w:t>
      </w:r>
      <w:r w:rsidRPr="00D17C70">
        <w:rPr>
          <w:rFonts w:ascii="TH SarabunPSK" w:hAnsi="TH SarabunPSK" w:cs="TH SarabunPSK"/>
          <w:b/>
          <w:bCs/>
        </w:rPr>
        <w:tab/>
      </w:r>
    </w:p>
    <w:p w:rsidR="00E51019" w:rsidRDefault="00321ADF" w:rsidP="00321ADF">
      <w:pPr>
        <w:tabs>
          <w:tab w:val="left" w:pos="851"/>
        </w:tabs>
        <w:jc w:val="both"/>
        <w:rPr>
          <w:rFonts w:hint="cs"/>
          <w:cs/>
        </w:rPr>
      </w:pPr>
      <w:r>
        <w:rPr>
          <w:rFonts w:ascii="TH SarabunPSK" w:hAnsi="TH SarabunPSK" w:cs="TH SarabunPSK" w:hint="cs"/>
          <w:cs/>
        </w:rPr>
        <w:t>อีเมล</w:t>
      </w:r>
      <w:r>
        <w:rPr>
          <w:rFonts w:ascii="TH SarabunPSK" w:hAnsi="TH SarabunPSK" w:cs="TH SarabunPSK"/>
        </w:rPr>
        <w:t xml:space="preserve">: </w:t>
      </w:r>
      <w:r w:rsidRPr="00D17C70">
        <w:rPr>
          <w:rFonts w:ascii="TH SarabunPSK" w:hAnsi="TH SarabunPSK" w:cs="TH SarabunPSK"/>
        </w:rPr>
        <w:t>duangthip@itd.or.th</w:t>
      </w:r>
      <w:r>
        <w:rPr>
          <w:rFonts w:ascii="TH SarabunPSK" w:hAnsi="TH SarabunPSK" w:cs="TH SarabunPSK"/>
        </w:rPr>
        <w:t xml:space="preserve">, </w:t>
      </w:r>
      <w:r w:rsidRPr="00345609">
        <w:rPr>
          <w:rFonts w:ascii="TH SarabunPSK" w:hAnsi="TH SarabunPSK" w:cs="TH SarabunPSK"/>
        </w:rPr>
        <w:t>jompob@itd.or.th</w:t>
      </w:r>
      <w:r>
        <w:rPr>
          <w:rFonts w:ascii="TH SarabunPSK" w:hAnsi="TH SarabunPSK" w:cs="TH SarabunPSK"/>
        </w:rPr>
        <w:t xml:space="preserve"> , jaruwan@itd.or.th </w:t>
      </w:r>
      <w:bookmarkStart w:id="0" w:name="_GoBack"/>
      <w:bookmarkEnd w:id="0"/>
    </w:p>
    <w:sectPr w:rsidR="00E51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DF"/>
    <w:rsid w:val="001C791A"/>
    <w:rsid w:val="00321ADF"/>
    <w:rsid w:val="00D3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57392-963B-4EFE-9A59-0CA9F043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ADF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ADF"/>
    <w:pPr>
      <w:spacing w:after="0" w:line="240" w:lineRule="auto"/>
    </w:pPr>
    <w:rPr>
      <w:rFonts w:ascii="TH Sarabun New" w:hAnsi="TH Sarabun New" w:cs="TH Sarabun New"/>
      <w:sz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2017-09-08T10:37:00Z</dcterms:created>
  <dcterms:modified xsi:type="dcterms:W3CDTF">2017-09-08T10:38:00Z</dcterms:modified>
</cp:coreProperties>
</file>